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55149" w14:textId="77777777" w:rsidR="00BF756C" w:rsidRPr="0023159B" w:rsidRDefault="009B53D0" w:rsidP="00F929A6">
      <w:pPr>
        <w:tabs>
          <w:tab w:val="left" w:pos="3120"/>
        </w:tabs>
        <w:spacing w:before="240" w:after="240"/>
        <w:rPr>
          <w:rFonts w:ascii="Segoe UI" w:hAnsi="Segoe UI" w:cs="Segoe UI"/>
          <w:b/>
          <w:bCs/>
          <w:i/>
          <w:color w:val="00858D"/>
          <w:sz w:val="20"/>
          <w:szCs w:val="22"/>
        </w:rPr>
      </w:pPr>
      <w:r w:rsidRPr="0023159B">
        <w:rPr>
          <w:rFonts w:ascii="Segoe UI" w:hAnsi="Segoe UI" w:cs="Segoe UI"/>
          <w:b/>
          <w:bCs/>
          <w:i/>
          <w:noProof/>
          <w:sz w:val="52"/>
          <w:szCs w:val="56"/>
        </w:rPr>
        <w:drawing>
          <wp:inline distT="0" distB="0" distL="0" distR="0" wp14:anchorId="5FDAB2D7" wp14:editId="640BD664">
            <wp:extent cx="464820" cy="476885"/>
            <wp:effectExtent l="0" t="0" r="0" b="0"/>
            <wp:docPr id="609482196" name="Afbeelding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82196" name="Afbeelding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t="20003" r="17212" b="11242"/>
                    <a:stretch/>
                  </pic:blipFill>
                  <pic:spPr bwMode="auto">
                    <a:xfrm>
                      <a:off x="0" y="0"/>
                      <a:ext cx="46482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59B">
        <w:rPr>
          <w:rFonts w:ascii="Segoe UI" w:hAnsi="Segoe UI" w:cs="Segoe UI"/>
          <w:b/>
          <w:bCs/>
          <w:iCs/>
          <w:color w:val="000B3B"/>
          <w:sz w:val="56"/>
          <w:szCs w:val="72"/>
        </w:rPr>
        <w:t>Accessy</w:t>
      </w:r>
      <w:r w:rsidR="0023159B">
        <w:rPr>
          <w:rFonts w:ascii="Segoe UI" w:hAnsi="Segoe UI" w:cs="Segoe UI"/>
          <w:b/>
          <w:bCs/>
          <w:iCs/>
          <w:color w:val="00858D"/>
          <w:sz w:val="56"/>
          <w:szCs w:val="72"/>
        </w:rPr>
        <w:t>.club</w:t>
      </w:r>
    </w:p>
    <w:tbl>
      <w:tblPr>
        <w:tblStyle w:val="Tabelrasterlicht"/>
        <w:tblW w:w="8046" w:type="dxa"/>
        <w:tblLook w:val="0400" w:firstRow="0" w:lastRow="0" w:firstColumn="0" w:lastColumn="0" w:noHBand="0" w:noVBand="1"/>
      </w:tblPr>
      <w:tblGrid>
        <w:gridCol w:w="3177"/>
        <w:gridCol w:w="4869"/>
      </w:tblGrid>
      <w:tr w:rsidR="002B1346" w:rsidRPr="00CE7651" w14:paraId="10AE5308" w14:textId="77777777" w:rsidTr="0211A447">
        <w:tc>
          <w:tcPr>
            <w:tcW w:w="3177" w:type="dxa"/>
          </w:tcPr>
          <w:p w14:paraId="5C2C33FC" w14:textId="77777777" w:rsidR="002B1346" w:rsidRPr="00CC6EFF" w:rsidRDefault="002B1346" w:rsidP="00CC6EFF">
            <w:pPr>
              <w:spacing w:before="0" w:after="0"/>
              <w:rPr>
                <w:color w:val="000B3B"/>
              </w:rPr>
            </w:pPr>
            <w:r w:rsidRPr="00CC6EFF">
              <w:rPr>
                <w:color w:val="000B3B"/>
              </w:rPr>
              <w:t>Aan:</w:t>
            </w:r>
          </w:p>
        </w:tc>
        <w:tc>
          <w:tcPr>
            <w:tcW w:w="4869" w:type="dxa"/>
          </w:tcPr>
          <w:p w14:paraId="26D33BEA" w14:textId="77777777" w:rsidR="002B1346" w:rsidRPr="00CC6EFF" w:rsidRDefault="00F23E66" w:rsidP="00CC6EFF">
            <w:pPr>
              <w:spacing w:before="0" w:after="0"/>
              <w:rPr>
                <w:color w:val="000B3B"/>
              </w:rPr>
            </w:pPr>
            <w:r w:rsidRPr="00CC6EFF">
              <w:rPr>
                <w:color w:val="000B3B"/>
              </w:rPr>
              <w:t>Iedereen</w:t>
            </w:r>
          </w:p>
        </w:tc>
      </w:tr>
      <w:tr w:rsidR="002B1346" w:rsidRPr="00CE7651" w14:paraId="6D810262" w14:textId="77777777" w:rsidTr="0211A447">
        <w:trPr>
          <w:trHeight w:val="254"/>
        </w:trPr>
        <w:tc>
          <w:tcPr>
            <w:tcW w:w="3177" w:type="dxa"/>
          </w:tcPr>
          <w:p w14:paraId="0AB41747" w14:textId="77777777" w:rsidR="002B1346" w:rsidRPr="00CC6EFF" w:rsidRDefault="002B1346" w:rsidP="00CC6EFF">
            <w:pPr>
              <w:spacing w:before="0" w:after="0"/>
              <w:rPr>
                <w:color w:val="000B3B"/>
              </w:rPr>
            </w:pPr>
            <w:r w:rsidRPr="00CC6EFF">
              <w:rPr>
                <w:color w:val="000B3B"/>
              </w:rPr>
              <w:t>Van:</w:t>
            </w:r>
          </w:p>
        </w:tc>
        <w:tc>
          <w:tcPr>
            <w:tcW w:w="4869" w:type="dxa"/>
          </w:tcPr>
          <w:p w14:paraId="39EDA934" w14:textId="77777777" w:rsidR="0023159B" w:rsidRPr="00CC6EFF" w:rsidRDefault="009064E0" w:rsidP="00CC6EFF">
            <w:pPr>
              <w:spacing w:before="0" w:after="0"/>
              <w:rPr>
                <w:color w:val="000B3B"/>
              </w:rPr>
            </w:pPr>
            <w:r w:rsidRPr="00CC6EFF">
              <w:rPr>
                <w:color w:val="000B3B"/>
              </w:rPr>
              <w:t>Accessy</w:t>
            </w:r>
          </w:p>
        </w:tc>
      </w:tr>
      <w:tr w:rsidR="002B1346" w:rsidRPr="00CE7651" w14:paraId="4F36D061" w14:textId="77777777" w:rsidTr="0211A447">
        <w:tc>
          <w:tcPr>
            <w:tcW w:w="3177" w:type="dxa"/>
          </w:tcPr>
          <w:p w14:paraId="09456948" w14:textId="77777777" w:rsidR="002B1346" w:rsidRPr="00CC6EFF" w:rsidRDefault="002B1346" w:rsidP="00CC6EFF">
            <w:pPr>
              <w:spacing w:before="0" w:after="0"/>
              <w:rPr>
                <w:color w:val="000B3B"/>
              </w:rPr>
            </w:pPr>
            <w:r w:rsidRPr="00CC6EFF">
              <w:rPr>
                <w:color w:val="000B3B"/>
              </w:rPr>
              <w:t>Onderwerp:</w:t>
            </w:r>
          </w:p>
        </w:tc>
        <w:tc>
          <w:tcPr>
            <w:tcW w:w="4869" w:type="dxa"/>
          </w:tcPr>
          <w:p w14:paraId="46E4B66A" w14:textId="6BCD2CEE" w:rsidR="002B1346" w:rsidRPr="00CC6EFF" w:rsidRDefault="006B062E" w:rsidP="00CC6EFF">
            <w:pPr>
              <w:spacing w:before="0" w:after="0"/>
              <w:rPr>
                <w:color w:val="000B3B"/>
              </w:rPr>
            </w:pPr>
            <w:r>
              <w:rPr>
                <w:color w:val="000B3B"/>
              </w:rPr>
              <w:t>Processen</w:t>
            </w:r>
            <w:r w:rsidR="00266EE8">
              <w:rPr>
                <w:color w:val="000B3B"/>
              </w:rPr>
              <w:t xml:space="preserve"> </w:t>
            </w:r>
            <w:r w:rsidR="00D41500" w:rsidRPr="00CC6EFF">
              <w:rPr>
                <w:color w:val="000B3B"/>
              </w:rPr>
              <w:t xml:space="preserve">| </w:t>
            </w:r>
            <w:r>
              <w:rPr>
                <w:color w:val="000B3B"/>
              </w:rPr>
              <w:t>Digitaal Toegankelijk inkopen content</w:t>
            </w:r>
          </w:p>
        </w:tc>
      </w:tr>
      <w:tr w:rsidR="002B1346" w:rsidRPr="00CE7651" w14:paraId="298A5C5F" w14:textId="77777777" w:rsidTr="0211A447">
        <w:tc>
          <w:tcPr>
            <w:tcW w:w="3177" w:type="dxa"/>
          </w:tcPr>
          <w:p w14:paraId="04E50B35" w14:textId="7DFDF0FD" w:rsidR="002B1346" w:rsidRPr="00CC6EFF" w:rsidRDefault="002B1346" w:rsidP="00CC6EFF">
            <w:pPr>
              <w:spacing w:before="0" w:after="0"/>
              <w:rPr>
                <w:color w:val="000B3B"/>
              </w:rPr>
            </w:pPr>
          </w:p>
        </w:tc>
        <w:tc>
          <w:tcPr>
            <w:tcW w:w="4869" w:type="dxa"/>
          </w:tcPr>
          <w:p w14:paraId="61EBAE4B" w14:textId="34072A52" w:rsidR="002B1346" w:rsidRPr="00CC6EFF" w:rsidRDefault="002B1346" w:rsidP="00CC6EFF">
            <w:pPr>
              <w:spacing w:before="0" w:after="0"/>
              <w:rPr>
                <w:color w:val="000B3B"/>
              </w:rPr>
            </w:pPr>
          </w:p>
        </w:tc>
      </w:tr>
    </w:tbl>
    <w:p w14:paraId="66E772BE" w14:textId="77777777" w:rsidR="00447F80" w:rsidRDefault="00447F80" w:rsidP="00447F80">
      <w:pPr>
        <w:pStyle w:val="Kop1"/>
        <w:rPr>
          <w:rFonts w:asciiTheme="majorHAnsi" w:hAnsiTheme="majorHAnsi"/>
        </w:rPr>
      </w:pPr>
      <w:bookmarkStart w:id="0" w:name="_Toc86064734"/>
      <w:bookmarkStart w:id="1" w:name="_Hlk44358045"/>
      <w:bookmarkEnd w:id="0"/>
      <w:r>
        <w:t>Hulpmiddel |Digitaal Toegankelijk inkopen content</w:t>
      </w:r>
    </w:p>
    <w:tbl>
      <w:tblPr>
        <w:tblStyle w:val="Tabelraster"/>
        <w:tblW w:w="9495" w:type="dxa"/>
        <w:tblLayout w:type="fixed"/>
        <w:tblLook w:val="04A0" w:firstRow="1" w:lastRow="0" w:firstColumn="1" w:lastColumn="0" w:noHBand="0" w:noVBand="1"/>
      </w:tblPr>
      <w:tblGrid>
        <w:gridCol w:w="3400"/>
        <w:gridCol w:w="6095"/>
      </w:tblGrid>
      <w:tr w:rsidR="00447F80" w14:paraId="3BD6F457" w14:textId="77777777" w:rsidTr="00077A6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8117B" w14:textId="77777777" w:rsidR="00447F80" w:rsidRPr="00447F80" w:rsidRDefault="00447F80" w:rsidP="00447F80">
            <w:pPr>
              <w:rPr>
                <w:b/>
                <w:bCs/>
              </w:rPr>
            </w:pPr>
            <w:r w:rsidRPr="00447F80">
              <w:rPr>
                <w:b/>
                <w:bCs/>
              </w:rPr>
              <w:t>Naam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8089" w14:textId="77777777" w:rsidR="00447F80" w:rsidRPr="00447F80" w:rsidRDefault="00447F80" w:rsidP="00447F80">
            <w:pPr>
              <w:rPr>
                <w:b/>
                <w:bCs/>
              </w:rPr>
            </w:pPr>
            <w:r w:rsidRPr="00447F80">
              <w:rPr>
                <w:b/>
                <w:bCs/>
              </w:rPr>
              <w:t xml:space="preserve">EN 301549 </w:t>
            </w:r>
            <w:proofErr w:type="spellStart"/>
            <w:r w:rsidRPr="00447F80">
              <w:rPr>
                <w:b/>
                <w:bCs/>
              </w:rPr>
              <w:t>Digitoegankelijkheid</w:t>
            </w:r>
            <w:proofErr w:type="spellEnd"/>
          </w:p>
        </w:tc>
      </w:tr>
      <w:tr w:rsidR="00447F80" w14:paraId="4C02403B" w14:textId="77777777" w:rsidTr="00077A6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88F16" w14:textId="77777777" w:rsidR="00447F80" w:rsidRDefault="00447F80" w:rsidP="00447F80">
            <w:r>
              <w:t>Toepassing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624E6" w14:textId="77777777" w:rsidR="00447F80" w:rsidRDefault="00447F80" w:rsidP="00447F80">
            <w:r>
              <w:t>Ontwerpen, bouwen en beheren van toegankelijke digitale informatie, diensten en websites. EN 301549 is de Europese standaard en van toepassing op alle interne- en externe websites, Apps en webcontent. Dus bijvoorbeeld ook op gepubliceerde documenten.</w:t>
            </w:r>
          </w:p>
        </w:tc>
      </w:tr>
      <w:tr w:rsidR="00447F80" w14:paraId="1BD3BA01" w14:textId="77777777" w:rsidTr="00077A6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6E583" w14:textId="77777777" w:rsidR="00447F80" w:rsidRDefault="00447F80" w:rsidP="00447F80">
            <w:r>
              <w:t>Volledige naam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F9068" w14:textId="77777777" w:rsidR="00447F80" w:rsidRDefault="00447F80" w:rsidP="00447F80">
            <w:pPr>
              <w:rPr>
                <w:lang w:val="en-US"/>
              </w:rPr>
            </w:pPr>
            <w:r>
              <w:rPr>
                <w:lang w:val="en-US"/>
              </w:rPr>
              <w:t>EN 301549</w:t>
            </w:r>
          </w:p>
        </w:tc>
      </w:tr>
      <w:tr w:rsidR="00447F80" w:rsidRPr="00447F80" w14:paraId="3BB5B280" w14:textId="77777777" w:rsidTr="00077A6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7223" w14:textId="77777777" w:rsidR="00447F80" w:rsidRDefault="00447F80" w:rsidP="00447F80">
            <w:r>
              <w:t>Specificatie-document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E5DEA" w14:textId="77777777" w:rsidR="00447F80" w:rsidRPr="00447F80" w:rsidRDefault="004A7A58" w:rsidP="00447F80">
            <w:pPr>
              <w:rPr>
                <w:rFonts w:cstheme="majorHAnsi"/>
              </w:rPr>
            </w:pPr>
            <w:hyperlink r:id="rId12" w:history="1">
              <w:r w:rsidR="00447F80" w:rsidRPr="00447F80">
                <w:rPr>
                  <w:rStyle w:val="Hyperlink"/>
                  <w:rFonts w:ascii="Roboto" w:hAnsi="Roboto"/>
                  <w:color w:val="4472C4" w:themeColor="accent1"/>
                </w:rPr>
                <w:t>https://www.etsi.org/deliver/etsi_en/301500_301599/301549/02.01.02_60/en_301549v020102p.pdf</w:t>
              </w:r>
            </w:hyperlink>
            <w:r w:rsidR="00447F80" w:rsidRPr="00447F80">
              <w:t xml:space="preserve"> </w:t>
            </w:r>
          </w:p>
        </w:tc>
      </w:tr>
    </w:tbl>
    <w:p w14:paraId="448D9FD5" w14:textId="594BD109" w:rsidR="00077A6E" w:rsidRDefault="00077A6E" w:rsidP="00447F80">
      <w:pPr>
        <w:rPr>
          <w:rFonts w:ascii="Arial Nova Light" w:hAnsi="Arial Nova Light"/>
          <w:sz w:val="22"/>
          <w:szCs w:val="22"/>
        </w:rPr>
      </w:pPr>
    </w:p>
    <w:p w14:paraId="4C9F28BA" w14:textId="77777777" w:rsidR="00077A6E" w:rsidRDefault="00077A6E">
      <w:pPr>
        <w:spacing w:before="0" w:after="0" w:line="240" w:lineRule="auto"/>
        <w:rPr>
          <w:rFonts w:ascii="Arial Nova Light" w:hAnsi="Arial Nova Light"/>
          <w:sz w:val="22"/>
          <w:szCs w:val="22"/>
        </w:rPr>
      </w:pPr>
      <w:r>
        <w:rPr>
          <w:rFonts w:ascii="Arial Nova Light" w:hAnsi="Arial Nova Light"/>
          <w:sz w:val="22"/>
          <w:szCs w:val="22"/>
        </w:rPr>
        <w:br w:type="page"/>
      </w:r>
    </w:p>
    <w:p w14:paraId="2B4D8DF6" w14:textId="77777777" w:rsidR="00447F80" w:rsidRDefault="00447F80" w:rsidP="00447F80">
      <w:pPr>
        <w:rPr>
          <w:rFonts w:ascii="Arial Nova Light" w:hAnsi="Arial Nova Light"/>
          <w:sz w:val="22"/>
          <w:szCs w:val="22"/>
        </w:rPr>
      </w:pPr>
    </w:p>
    <w:tbl>
      <w:tblPr>
        <w:tblStyle w:val="Tabelraster"/>
        <w:tblW w:w="9495" w:type="dxa"/>
        <w:tblLayout w:type="fixed"/>
        <w:tblLook w:val="04A0" w:firstRow="1" w:lastRow="0" w:firstColumn="1" w:lastColumn="0" w:noHBand="0" w:noVBand="1"/>
      </w:tblPr>
      <w:tblGrid>
        <w:gridCol w:w="3400"/>
        <w:gridCol w:w="6095"/>
      </w:tblGrid>
      <w:tr w:rsidR="00447F80" w14:paraId="43594D37" w14:textId="77777777" w:rsidTr="006B062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98539" w14:textId="77777777" w:rsidR="00447F80" w:rsidRPr="00447F80" w:rsidRDefault="00447F80" w:rsidP="00447F80">
            <w:pPr>
              <w:rPr>
                <w:b/>
                <w:bCs/>
              </w:rPr>
            </w:pPr>
            <w:r w:rsidRPr="00447F80">
              <w:rPr>
                <w:b/>
                <w:bCs/>
              </w:rPr>
              <w:t>Bestekonderdeel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A331" w14:textId="77777777" w:rsidR="00447F80" w:rsidRPr="00447F80" w:rsidRDefault="00447F80" w:rsidP="00447F80">
            <w:pPr>
              <w:rPr>
                <w:b/>
                <w:bCs/>
              </w:rPr>
            </w:pPr>
            <w:r w:rsidRPr="00447F80">
              <w:rPr>
                <w:b/>
                <w:bCs/>
              </w:rPr>
              <w:t>Voorbeeld-bestektekst</w:t>
            </w:r>
          </w:p>
        </w:tc>
      </w:tr>
      <w:tr w:rsidR="00447F80" w:rsidRPr="00447F80" w14:paraId="38BDBC97" w14:textId="77777777" w:rsidTr="006B062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1C95" w14:textId="77777777" w:rsidR="00447F80" w:rsidRDefault="00447F80" w:rsidP="00447F80">
            <w:r>
              <w:t>Eis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65A8" w14:textId="77777777" w:rsidR="00447F80" w:rsidRDefault="00447F80" w:rsidP="00447F80">
            <w:r>
              <w:t>Het op te leveren rapport voldoet aantoonbaar aan alle relevante A-, en AA- succescriteria van de WCAG 2.1 versie of daaraan gelijkwaardig.</w:t>
            </w:r>
          </w:p>
        </w:tc>
      </w:tr>
      <w:tr w:rsidR="00447F80" w:rsidRPr="00447F80" w14:paraId="60BB367E" w14:textId="77777777" w:rsidTr="006B062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8CF89" w14:textId="77777777" w:rsidR="00447F80" w:rsidRDefault="00447F80" w:rsidP="00447F80">
            <w:r>
              <w:t>Verificatie eis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E9D14" w14:textId="4BB18B74" w:rsidR="00447F80" w:rsidRPr="00447F80" w:rsidRDefault="00447F80" w:rsidP="00447F80">
            <w:pPr>
              <w:pStyle w:val="Lijstalinea"/>
              <w:numPr>
                <w:ilvl w:val="0"/>
                <w:numId w:val="29"/>
              </w:numPr>
              <w:rPr>
                <w:color w:val="000000"/>
                <w:lang w:eastAsia="nl-NL"/>
              </w:rPr>
            </w:pPr>
            <w:r w:rsidRPr="00447F80">
              <w:rPr>
                <w:color w:val="000000"/>
                <w:lang w:eastAsia="nl-NL"/>
              </w:rPr>
              <w:t xml:space="preserve">Handmatig onderzoek uitgevoerd op basis van </w:t>
            </w:r>
            <w:r>
              <w:rPr>
                <w:lang w:eastAsia="nl-NL"/>
              </w:rPr>
              <w:t xml:space="preserve">de evaluatiemethode </w:t>
            </w:r>
            <w:hyperlink r:id="rId13" w:history="1">
              <w:r w:rsidRPr="00447F80">
                <w:rPr>
                  <w:rStyle w:val="Hyperlink"/>
                  <w:rFonts w:ascii="Arial Nova Light" w:eastAsia="Times New Roman" w:hAnsi="Arial Nova Light" w:cstheme="majorHAnsi"/>
                  <w:lang w:eastAsia="nl-NL"/>
                </w:rPr>
                <w:t>WCAG-EM</w:t>
              </w:r>
            </w:hyperlink>
            <w:r>
              <w:rPr>
                <w:lang w:eastAsia="nl-NL"/>
              </w:rPr>
              <w:t xml:space="preserve"> van </w:t>
            </w:r>
            <w:r w:rsidRPr="00447F80">
              <w:rPr>
                <w:color w:val="000000"/>
                <w:lang w:eastAsia="nl-NL"/>
              </w:rPr>
              <w:t>W3C.</w:t>
            </w:r>
          </w:p>
          <w:p w14:paraId="7A1CC7BA" w14:textId="3FF9D647" w:rsidR="00447F80" w:rsidRPr="00447F80" w:rsidRDefault="00447F80" w:rsidP="00447F80">
            <w:pPr>
              <w:pStyle w:val="Lijstalinea"/>
              <w:numPr>
                <w:ilvl w:val="0"/>
                <w:numId w:val="29"/>
              </w:numPr>
              <w:rPr>
                <w:rFonts w:eastAsia="Times New Roman"/>
                <w:color w:val="000000"/>
                <w:lang w:eastAsia="nl-NL"/>
              </w:rPr>
            </w:pPr>
            <w:r w:rsidRPr="00447F80">
              <w:t xml:space="preserve">Rapport en advies door een toegankelijkheid expert geschikt voor verantwoording op basis van handmatig onderzoek </w:t>
            </w:r>
            <w:r w:rsidRPr="00447F80">
              <w:rPr>
                <w:rFonts w:eastAsia="Times New Roman"/>
                <w:color w:val="000000"/>
                <w:lang w:eastAsia="nl-NL"/>
              </w:rPr>
              <w:t xml:space="preserve">op basis van </w:t>
            </w:r>
            <w:r w:rsidRPr="00447F80">
              <w:rPr>
                <w:rFonts w:eastAsia="Times New Roman"/>
                <w:lang w:eastAsia="nl-NL"/>
              </w:rPr>
              <w:t xml:space="preserve">de evaluatiemethode </w:t>
            </w:r>
            <w:hyperlink r:id="rId14" w:history="1">
              <w:r w:rsidRPr="00447F80">
                <w:rPr>
                  <w:rStyle w:val="Hyperlink"/>
                  <w:rFonts w:ascii="Arial Nova Light" w:eastAsia="Times New Roman" w:hAnsi="Arial Nova Light" w:cstheme="majorHAnsi"/>
                  <w:lang w:eastAsia="nl-NL"/>
                </w:rPr>
                <w:t>WCAG-EM</w:t>
              </w:r>
            </w:hyperlink>
            <w:r w:rsidRPr="00447F80">
              <w:rPr>
                <w:rFonts w:eastAsia="Times New Roman"/>
                <w:lang w:eastAsia="nl-NL"/>
              </w:rPr>
              <w:t xml:space="preserve"> van W3C</w:t>
            </w:r>
            <w:r w:rsidRPr="00447F80">
              <w:t>.</w:t>
            </w:r>
          </w:p>
          <w:p w14:paraId="3D272501" w14:textId="447851C8" w:rsidR="00447F80" w:rsidRDefault="00447F80" w:rsidP="00447F80">
            <w:pPr>
              <w:pStyle w:val="Lijstalinea"/>
              <w:numPr>
                <w:ilvl w:val="0"/>
                <w:numId w:val="29"/>
              </w:numPr>
              <w:rPr>
                <w:lang w:eastAsia="nl-NL"/>
              </w:rPr>
            </w:pPr>
            <w:r>
              <w:rPr>
                <w:lang w:eastAsia="nl-NL"/>
              </w:rPr>
              <w:t>De onderzoeksresultaten zijn actueel, volledig en juist, en maximaal 12 maanden oud.</w:t>
            </w:r>
          </w:p>
          <w:p w14:paraId="21C369B6" w14:textId="359D95D9" w:rsidR="00447F80" w:rsidRDefault="00447F80" w:rsidP="00447F80">
            <w:pPr>
              <w:pStyle w:val="Lijstalinea"/>
              <w:numPr>
                <w:ilvl w:val="0"/>
                <w:numId w:val="29"/>
              </w:numPr>
              <w:rPr>
                <w:lang w:eastAsia="nl-NL"/>
              </w:rPr>
            </w:pPr>
            <w:r>
              <w:rPr>
                <w:lang w:eastAsia="nl-NL"/>
              </w:rPr>
              <w:t>Leverancier toont aan dat digitale toegankelijkheid is meegenomen in haar processen en doorontwikkelingen.</w:t>
            </w:r>
          </w:p>
        </w:tc>
      </w:tr>
      <w:tr w:rsidR="00447F80" w14:paraId="5D1B8540" w14:textId="77777777" w:rsidTr="006B062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675A4" w14:textId="77777777" w:rsidR="00447F80" w:rsidRDefault="00447F80" w:rsidP="006B062E">
            <w:r>
              <w:t>Wens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BBD57" w14:textId="77777777" w:rsidR="00447F80" w:rsidRDefault="00447F80" w:rsidP="006B062E">
            <w:r>
              <w:t>Geen</w:t>
            </w:r>
          </w:p>
        </w:tc>
      </w:tr>
      <w:tr w:rsidR="00447F80" w14:paraId="0AC7F65D" w14:textId="77777777" w:rsidTr="006B062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3CF81" w14:textId="77777777" w:rsidR="00447F80" w:rsidRDefault="00447F80" w:rsidP="006B062E">
            <w:r>
              <w:t>Beoordeling wens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C46E0" w14:textId="77777777" w:rsidR="00447F80" w:rsidRDefault="00447F80" w:rsidP="006B062E">
            <w:r>
              <w:t>Geen</w:t>
            </w:r>
          </w:p>
        </w:tc>
      </w:tr>
      <w:tr w:rsidR="00447F80" w:rsidRPr="00447F80" w14:paraId="0748F760" w14:textId="77777777" w:rsidTr="006B062E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1258" w14:textId="77777777" w:rsidR="00447F80" w:rsidRDefault="00447F80" w:rsidP="006B062E">
            <w:r>
              <w:t>Opmerkingen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39B87" w14:textId="4CE63082" w:rsidR="00447F80" w:rsidRDefault="00447F80" w:rsidP="006B062E">
            <w:pPr>
              <w:pStyle w:val="Lijstalinea"/>
              <w:numPr>
                <w:ilvl w:val="0"/>
                <w:numId w:val="29"/>
              </w:numPr>
            </w:pPr>
            <w:r>
              <w:rPr>
                <w:lang w:eastAsia="nl-NL"/>
              </w:rPr>
              <w:t>EN 301 549 bevat WCAG 2.1 A en AA.</w:t>
            </w:r>
          </w:p>
          <w:p w14:paraId="4D12508D" w14:textId="19EDAA0A" w:rsidR="00447F80" w:rsidRDefault="00447F80" w:rsidP="006B062E">
            <w:pPr>
              <w:pStyle w:val="Lijstalinea"/>
              <w:numPr>
                <w:ilvl w:val="0"/>
                <w:numId w:val="29"/>
              </w:numPr>
            </w:pPr>
            <w:r>
              <w:t xml:space="preserve">Voor pdf-documenten kan ook de standaard pdf </w:t>
            </w:r>
            <w:proofErr w:type="spellStart"/>
            <w:r>
              <w:t>ua</w:t>
            </w:r>
            <w:proofErr w:type="spellEnd"/>
            <w:r>
              <w:t xml:space="preserve"> worden gehanteerd. Dat is ‘gelijkwaardig’ aan de WCAG 2.1 AA</w:t>
            </w:r>
          </w:p>
          <w:p w14:paraId="52A90823" w14:textId="056C09FA" w:rsidR="00447F80" w:rsidRDefault="00447F80" w:rsidP="006B062E">
            <w:pPr>
              <w:pStyle w:val="Lijstalinea"/>
              <w:numPr>
                <w:ilvl w:val="0"/>
                <w:numId w:val="29"/>
              </w:numPr>
            </w:pPr>
            <w:r>
              <w:t>Zie aanvullend ‘EN 301 549 (</w:t>
            </w:r>
            <w:hyperlink r:id="rId15" w:history="1">
              <w:r w:rsidRPr="006B062E">
                <w:rPr>
                  <w:color w:val="4472C4" w:themeColor="accent1"/>
                  <w:u w:val="single"/>
                </w:rPr>
                <w:t>https://www.etsi.org/deliver/etsi_en/301500_301599/301549/03.01.01_60/en_301549v030101p.pdf</w:t>
              </w:r>
            </w:hyperlink>
            <w:r>
              <w:t>)</w:t>
            </w:r>
          </w:p>
          <w:p w14:paraId="39AA1B87" w14:textId="25AC1DC0" w:rsidR="00447F80" w:rsidRDefault="00447F80" w:rsidP="006B062E">
            <w:pPr>
              <w:pStyle w:val="Lijstalinea"/>
              <w:numPr>
                <w:ilvl w:val="0"/>
                <w:numId w:val="29"/>
              </w:numPr>
            </w:pPr>
            <w:r>
              <w:lastRenderedPageBreak/>
              <w:t xml:space="preserve">Zinvol is het om in de uitvraag op te nemen dat als uit de rapportage blijkt dat niet wordt voldaan aan de WCAG 2.1 AA: </w:t>
            </w:r>
          </w:p>
          <w:p w14:paraId="4DEEEAB3" w14:textId="24FF5936" w:rsidR="00447F80" w:rsidRDefault="00447F80" w:rsidP="006B062E">
            <w:pPr>
              <w:pStyle w:val="Lijstalinea"/>
              <w:numPr>
                <w:ilvl w:val="1"/>
                <w:numId w:val="29"/>
              </w:numPr>
            </w:pPr>
            <w:r>
              <w:t>Verbeteringen binnen &lt;periode&gt; worden doorgevoerd (op kosten leverancier)</w:t>
            </w:r>
          </w:p>
          <w:p w14:paraId="61AEBB01" w14:textId="49375AA9" w:rsidR="00447F80" w:rsidRDefault="00447F80" w:rsidP="006B062E">
            <w:pPr>
              <w:pStyle w:val="Lijstalinea"/>
              <w:numPr>
                <w:ilvl w:val="1"/>
                <w:numId w:val="29"/>
              </w:numPr>
            </w:pPr>
            <w:r>
              <w:t>Er een ‘</w:t>
            </w:r>
            <w:proofErr w:type="spellStart"/>
            <w:r>
              <w:t>hertoets</w:t>
            </w:r>
            <w:proofErr w:type="spellEnd"/>
            <w:r>
              <w:t>’ wordt uitgevoerd op kosten van de leverancier.</w:t>
            </w:r>
          </w:p>
        </w:tc>
      </w:tr>
      <w:bookmarkEnd w:id="1"/>
    </w:tbl>
    <w:p w14:paraId="1546C178" w14:textId="77777777" w:rsidR="00447F80" w:rsidRDefault="00447F80" w:rsidP="00447F80">
      <w:pPr>
        <w:rPr>
          <w:rFonts w:ascii="Arial Nova Light" w:hAnsi="Arial Nova Light"/>
          <w:sz w:val="22"/>
          <w:szCs w:val="22"/>
        </w:rPr>
      </w:pPr>
    </w:p>
    <w:sectPr w:rsidR="00447F80" w:rsidSect="00077A6E">
      <w:pgSz w:w="11900" w:h="16840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E12A" w14:textId="77777777" w:rsidR="00F33CB2" w:rsidRDefault="00F33CB2" w:rsidP="006647DD">
      <w:pPr>
        <w:spacing w:line="240" w:lineRule="auto"/>
      </w:pPr>
      <w:r>
        <w:separator/>
      </w:r>
    </w:p>
  </w:endnote>
  <w:endnote w:type="continuationSeparator" w:id="0">
    <w:p w14:paraId="0AE6F11C" w14:textId="77777777" w:rsidR="00F33CB2" w:rsidRDefault="00F33CB2" w:rsidP="006647DD">
      <w:pPr>
        <w:spacing w:line="240" w:lineRule="auto"/>
      </w:pPr>
      <w:r>
        <w:continuationSeparator/>
      </w:r>
    </w:p>
  </w:endnote>
  <w:endnote w:type="continuationNotice" w:id="1">
    <w:p w14:paraId="52F9BFC8" w14:textId="77777777" w:rsidR="00F33CB2" w:rsidRDefault="00F33C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13AECE4-1E45-41C5-9F47-ECCF808C192E}"/>
    <w:embedBold r:id="rId2" w:fontKey="{EAAB2A16-4D8B-45D2-85F5-19F7B9863E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2B235C3-6979-4EAE-9883-FCF01DDEA960}"/>
    <w:embedBold r:id="rId4" w:fontKey="{A5BD715C-E13A-410C-8683-446FF9D4C56E}"/>
    <w:embedBoldItalic r:id="rId5" w:fontKey="{0948632B-6461-40E6-B90D-26C6EF8431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B5BDA8B-C757-49CB-B082-D276DF08AE89}"/>
  </w:font>
  <w:font w:name="Fabriga">
    <w:altName w:val="Calibri"/>
    <w:charset w:val="00"/>
    <w:family w:val="swiss"/>
    <w:pitch w:val="variable"/>
    <w:sig w:usb0="A00000EF" w:usb1="5000606B" w:usb2="00000010" w:usb3="00000000" w:csb0="00000093" w:csb1="00000000"/>
  </w:font>
  <w:font w:name="Fabriga Light">
    <w:altName w:val="Calibri"/>
    <w:charset w:val="00"/>
    <w:family w:val="swiss"/>
    <w:pitch w:val="variable"/>
    <w:sig w:usb0="A00000EF" w:usb1="5000606B" w:usb2="0000001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912C56E-616A-4BE0-9263-A98CCA6DC0AC}"/>
    <w:embedBold r:id="rId8" w:fontKey="{338715E7-BF12-4C40-8B15-E84BF1E589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9" w:fontKey="{6FB4794B-C028-4E1F-8BA1-6565B46DFBF2}"/>
    <w:embedBoldItalic r:id="rId10" w:fontKey="{1696295B-5BA4-4BA3-BE19-59CD9AEA52D6}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  <w:embedRegular r:id="rId11" w:fontKey="{CDA53F9C-1451-4EC5-9A15-FA8C9731E5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62BE1" w14:textId="77777777" w:rsidR="00F33CB2" w:rsidRDefault="00F33CB2" w:rsidP="006647DD">
      <w:pPr>
        <w:spacing w:line="240" w:lineRule="auto"/>
      </w:pPr>
      <w:r>
        <w:separator/>
      </w:r>
    </w:p>
  </w:footnote>
  <w:footnote w:type="continuationSeparator" w:id="0">
    <w:p w14:paraId="0A905AB1" w14:textId="77777777" w:rsidR="00F33CB2" w:rsidRDefault="00F33CB2" w:rsidP="006647DD">
      <w:pPr>
        <w:spacing w:line="240" w:lineRule="auto"/>
      </w:pPr>
      <w:r>
        <w:continuationSeparator/>
      </w:r>
    </w:p>
  </w:footnote>
  <w:footnote w:type="continuationNotice" w:id="1">
    <w:p w14:paraId="50948CD9" w14:textId="77777777" w:rsidR="00F33CB2" w:rsidRDefault="00F33CB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13C4"/>
    <w:multiLevelType w:val="hybridMultilevel"/>
    <w:tmpl w:val="CBFC31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110A"/>
    <w:multiLevelType w:val="hybridMultilevel"/>
    <w:tmpl w:val="B09CC3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12171"/>
    <w:multiLevelType w:val="hybridMultilevel"/>
    <w:tmpl w:val="166C857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E45FB"/>
    <w:multiLevelType w:val="hybridMultilevel"/>
    <w:tmpl w:val="C2F85C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57171"/>
    <w:multiLevelType w:val="hybridMultilevel"/>
    <w:tmpl w:val="579E9F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B04883"/>
    <w:multiLevelType w:val="hybridMultilevel"/>
    <w:tmpl w:val="1B063D2E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012F79"/>
    <w:multiLevelType w:val="hybridMultilevel"/>
    <w:tmpl w:val="2D404996"/>
    <w:lvl w:ilvl="0" w:tplc="CB6A4720">
      <w:numFmt w:val="bullet"/>
      <w:lvlText w:val="-"/>
      <w:lvlJc w:val="left"/>
      <w:pPr>
        <w:ind w:left="1080" w:hanging="360"/>
      </w:pPr>
      <w:rPr>
        <w:rFonts w:ascii="Roboto" w:eastAsiaTheme="minorHAnsi" w:hAnsi="Robot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D11AD8"/>
    <w:multiLevelType w:val="hybridMultilevel"/>
    <w:tmpl w:val="3154AE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F7A8D"/>
    <w:multiLevelType w:val="hybridMultilevel"/>
    <w:tmpl w:val="AA0AC4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139EA"/>
    <w:multiLevelType w:val="hybridMultilevel"/>
    <w:tmpl w:val="E70097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94310"/>
    <w:multiLevelType w:val="hybridMultilevel"/>
    <w:tmpl w:val="FA4002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A04C6"/>
    <w:multiLevelType w:val="hybridMultilevel"/>
    <w:tmpl w:val="7B20F5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A1DE2"/>
    <w:multiLevelType w:val="hybridMultilevel"/>
    <w:tmpl w:val="1B560C1C"/>
    <w:lvl w:ilvl="0" w:tplc="F04E94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97A74A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EDA08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21A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1B0FD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A4ED21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5DAE0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F30DA9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FCB5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40555168"/>
    <w:multiLevelType w:val="hybridMultilevel"/>
    <w:tmpl w:val="835260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D374E"/>
    <w:multiLevelType w:val="hybridMultilevel"/>
    <w:tmpl w:val="CE6CB18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901040"/>
    <w:multiLevelType w:val="hybridMultilevel"/>
    <w:tmpl w:val="C0CC03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A54D7"/>
    <w:multiLevelType w:val="hybridMultilevel"/>
    <w:tmpl w:val="0096E9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F197B"/>
    <w:multiLevelType w:val="hybridMultilevel"/>
    <w:tmpl w:val="56D20DF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F21197"/>
    <w:multiLevelType w:val="hybridMultilevel"/>
    <w:tmpl w:val="0A7EF2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F80C22"/>
    <w:multiLevelType w:val="hybridMultilevel"/>
    <w:tmpl w:val="CCAA1CAE"/>
    <w:lvl w:ilvl="0" w:tplc="FE9C4E64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327C9A"/>
    <w:multiLevelType w:val="hybridMultilevel"/>
    <w:tmpl w:val="0A50EA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8427C"/>
    <w:multiLevelType w:val="hybridMultilevel"/>
    <w:tmpl w:val="470E73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166D3"/>
    <w:multiLevelType w:val="hybridMultilevel"/>
    <w:tmpl w:val="EF1EF8B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8B2EC7"/>
    <w:multiLevelType w:val="hybridMultilevel"/>
    <w:tmpl w:val="98EE813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2E53075"/>
    <w:multiLevelType w:val="hybridMultilevel"/>
    <w:tmpl w:val="5468B50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F671F6"/>
    <w:multiLevelType w:val="hybridMultilevel"/>
    <w:tmpl w:val="7F6A7A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4027C7"/>
    <w:multiLevelType w:val="hybridMultilevel"/>
    <w:tmpl w:val="61E87A38"/>
    <w:lvl w:ilvl="0" w:tplc="C1964C4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E15B2F"/>
    <w:multiLevelType w:val="hybridMultilevel"/>
    <w:tmpl w:val="BFCEEEE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F12421"/>
    <w:multiLevelType w:val="hybridMultilevel"/>
    <w:tmpl w:val="4C9E9EC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2E18B1"/>
    <w:multiLevelType w:val="hybridMultilevel"/>
    <w:tmpl w:val="1FD6C164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E4F7F8E"/>
    <w:multiLevelType w:val="hybridMultilevel"/>
    <w:tmpl w:val="C9C2C5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891900">
    <w:abstractNumId w:val="16"/>
  </w:num>
  <w:num w:numId="2" w16cid:durableId="1602907355">
    <w:abstractNumId w:val="24"/>
  </w:num>
  <w:num w:numId="3" w16cid:durableId="2022197361">
    <w:abstractNumId w:val="28"/>
  </w:num>
  <w:num w:numId="4" w16cid:durableId="347416388">
    <w:abstractNumId w:val="23"/>
  </w:num>
  <w:num w:numId="5" w16cid:durableId="1654946410">
    <w:abstractNumId w:val="30"/>
  </w:num>
  <w:num w:numId="6" w16cid:durableId="1970354037">
    <w:abstractNumId w:val="5"/>
  </w:num>
  <w:num w:numId="7" w16cid:durableId="1699429469">
    <w:abstractNumId w:val="3"/>
  </w:num>
  <w:num w:numId="8" w16cid:durableId="1686203159">
    <w:abstractNumId w:val="8"/>
  </w:num>
  <w:num w:numId="9" w16cid:durableId="1016036168">
    <w:abstractNumId w:val="13"/>
  </w:num>
  <w:num w:numId="10" w16cid:durableId="50619971">
    <w:abstractNumId w:val="22"/>
  </w:num>
  <w:num w:numId="11" w16cid:durableId="1666325384">
    <w:abstractNumId w:val="26"/>
  </w:num>
  <w:num w:numId="12" w16cid:durableId="1076782927">
    <w:abstractNumId w:val="4"/>
  </w:num>
  <w:num w:numId="13" w16cid:durableId="816260911">
    <w:abstractNumId w:val="27"/>
  </w:num>
  <w:num w:numId="14" w16cid:durableId="687752389">
    <w:abstractNumId w:val="2"/>
  </w:num>
  <w:num w:numId="15" w16cid:durableId="428083550">
    <w:abstractNumId w:val="29"/>
  </w:num>
  <w:num w:numId="16" w16cid:durableId="702827219">
    <w:abstractNumId w:val="18"/>
  </w:num>
  <w:num w:numId="17" w16cid:durableId="1636375663">
    <w:abstractNumId w:val="1"/>
  </w:num>
  <w:num w:numId="18" w16cid:durableId="1858231228">
    <w:abstractNumId w:val="0"/>
  </w:num>
  <w:num w:numId="19" w16cid:durableId="1418359681">
    <w:abstractNumId w:val="21"/>
  </w:num>
  <w:num w:numId="20" w16cid:durableId="1534883305">
    <w:abstractNumId w:val="15"/>
  </w:num>
  <w:num w:numId="21" w16cid:durableId="335111783">
    <w:abstractNumId w:val="10"/>
  </w:num>
  <w:num w:numId="22" w16cid:durableId="585504400">
    <w:abstractNumId w:val="14"/>
  </w:num>
  <w:num w:numId="23" w16cid:durableId="851726075">
    <w:abstractNumId w:val="7"/>
  </w:num>
  <w:num w:numId="24" w16cid:durableId="378945258">
    <w:abstractNumId w:val="25"/>
  </w:num>
  <w:num w:numId="25" w16cid:durableId="649478095">
    <w:abstractNumId w:val="11"/>
  </w:num>
  <w:num w:numId="26" w16cid:durableId="523981596">
    <w:abstractNumId w:val="9"/>
  </w:num>
  <w:num w:numId="27" w16cid:durableId="1751266162">
    <w:abstractNumId w:val="17"/>
  </w:num>
  <w:num w:numId="28" w16cid:durableId="487090041">
    <w:abstractNumId w:val="6"/>
  </w:num>
  <w:num w:numId="29" w16cid:durableId="1145119859">
    <w:abstractNumId w:val="19"/>
  </w:num>
  <w:num w:numId="30" w16cid:durableId="147525564">
    <w:abstractNumId w:val="12"/>
  </w:num>
  <w:num w:numId="31" w16cid:durableId="1128009787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F80"/>
    <w:rsid w:val="00007CD3"/>
    <w:rsid w:val="000147AF"/>
    <w:rsid w:val="00014F85"/>
    <w:rsid w:val="000163F8"/>
    <w:rsid w:val="0001709F"/>
    <w:rsid w:val="00020691"/>
    <w:rsid w:val="00023596"/>
    <w:rsid w:val="00024ECC"/>
    <w:rsid w:val="00026984"/>
    <w:rsid w:val="00042B52"/>
    <w:rsid w:val="0005012B"/>
    <w:rsid w:val="00053932"/>
    <w:rsid w:val="0006768E"/>
    <w:rsid w:val="00071EDE"/>
    <w:rsid w:val="00073147"/>
    <w:rsid w:val="00073856"/>
    <w:rsid w:val="0007388E"/>
    <w:rsid w:val="00074EDB"/>
    <w:rsid w:val="0007672A"/>
    <w:rsid w:val="00077A6E"/>
    <w:rsid w:val="0008799F"/>
    <w:rsid w:val="00092653"/>
    <w:rsid w:val="000973E8"/>
    <w:rsid w:val="000A14D3"/>
    <w:rsid w:val="000A3C57"/>
    <w:rsid w:val="000A452E"/>
    <w:rsid w:val="000B1785"/>
    <w:rsid w:val="000B3A1E"/>
    <w:rsid w:val="000C7129"/>
    <w:rsid w:val="000D0F68"/>
    <w:rsid w:val="000D5C26"/>
    <w:rsid w:val="000D6099"/>
    <w:rsid w:val="000D65CC"/>
    <w:rsid w:val="000E059F"/>
    <w:rsid w:val="000E1570"/>
    <w:rsid w:val="000E1C39"/>
    <w:rsid w:val="000E1E33"/>
    <w:rsid w:val="000E4288"/>
    <w:rsid w:val="000E55CA"/>
    <w:rsid w:val="000F0B94"/>
    <w:rsid w:val="000F6DF6"/>
    <w:rsid w:val="0011315D"/>
    <w:rsid w:val="001141A1"/>
    <w:rsid w:val="00121EA6"/>
    <w:rsid w:val="00125FCB"/>
    <w:rsid w:val="00126610"/>
    <w:rsid w:val="00134C73"/>
    <w:rsid w:val="00135EB1"/>
    <w:rsid w:val="00150268"/>
    <w:rsid w:val="00150C4A"/>
    <w:rsid w:val="001536A0"/>
    <w:rsid w:val="00153CDD"/>
    <w:rsid w:val="00157EC7"/>
    <w:rsid w:val="00160CC5"/>
    <w:rsid w:val="001626B8"/>
    <w:rsid w:val="00163A1C"/>
    <w:rsid w:val="00171584"/>
    <w:rsid w:val="00177CCF"/>
    <w:rsid w:val="00191DF0"/>
    <w:rsid w:val="0019475B"/>
    <w:rsid w:val="0019739B"/>
    <w:rsid w:val="001A0310"/>
    <w:rsid w:val="001A0757"/>
    <w:rsid w:val="001A49FB"/>
    <w:rsid w:val="001A5344"/>
    <w:rsid w:val="001A5BAA"/>
    <w:rsid w:val="001A6D8C"/>
    <w:rsid w:val="001B353B"/>
    <w:rsid w:val="001B7CAB"/>
    <w:rsid w:val="001C2BA7"/>
    <w:rsid w:val="001C4190"/>
    <w:rsid w:val="001C4BCB"/>
    <w:rsid w:val="001C504F"/>
    <w:rsid w:val="001E0CE1"/>
    <w:rsid w:val="001F1671"/>
    <w:rsid w:val="001F2F88"/>
    <w:rsid w:val="001F7755"/>
    <w:rsid w:val="00201C82"/>
    <w:rsid w:val="00201D90"/>
    <w:rsid w:val="00220168"/>
    <w:rsid w:val="00220D25"/>
    <w:rsid w:val="00223BAD"/>
    <w:rsid w:val="0022421D"/>
    <w:rsid w:val="00224AEC"/>
    <w:rsid w:val="00227A0B"/>
    <w:rsid w:val="0023159B"/>
    <w:rsid w:val="00236927"/>
    <w:rsid w:val="00240473"/>
    <w:rsid w:val="00241488"/>
    <w:rsid w:val="00252CAF"/>
    <w:rsid w:val="0025683F"/>
    <w:rsid w:val="00266EE8"/>
    <w:rsid w:val="00267537"/>
    <w:rsid w:val="00270BBF"/>
    <w:rsid w:val="00270E10"/>
    <w:rsid w:val="002750E0"/>
    <w:rsid w:val="00281C72"/>
    <w:rsid w:val="00281C79"/>
    <w:rsid w:val="00282EA3"/>
    <w:rsid w:val="00287A7F"/>
    <w:rsid w:val="00294D7D"/>
    <w:rsid w:val="00294DEF"/>
    <w:rsid w:val="002A568C"/>
    <w:rsid w:val="002A69BD"/>
    <w:rsid w:val="002A7156"/>
    <w:rsid w:val="002B1346"/>
    <w:rsid w:val="002B4CD9"/>
    <w:rsid w:val="002B4EDF"/>
    <w:rsid w:val="002C1FDC"/>
    <w:rsid w:val="002C343F"/>
    <w:rsid w:val="002D1B3B"/>
    <w:rsid w:val="002D20C2"/>
    <w:rsid w:val="002E2701"/>
    <w:rsid w:val="002E77E2"/>
    <w:rsid w:val="002E7FD3"/>
    <w:rsid w:val="002F4A38"/>
    <w:rsid w:val="002F5BCA"/>
    <w:rsid w:val="003111C7"/>
    <w:rsid w:val="00315031"/>
    <w:rsid w:val="0032081A"/>
    <w:rsid w:val="003212BB"/>
    <w:rsid w:val="00321C34"/>
    <w:rsid w:val="003220D0"/>
    <w:rsid w:val="00324F76"/>
    <w:rsid w:val="0032686F"/>
    <w:rsid w:val="00326D6E"/>
    <w:rsid w:val="003350BC"/>
    <w:rsid w:val="00343E4E"/>
    <w:rsid w:val="0034582C"/>
    <w:rsid w:val="00346808"/>
    <w:rsid w:val="00353241"/>
    <w:rsid w:val="003560C8"/>
    <w:rsid w:val="003639B2"/>
    <w:rsid w:val="00374E31"/>
    <w:rsid w:val="003828FE"/>
    <w:rsid w:val="00383E91"/>
    <w:rsid w:val="003848E3"/>
    <w:rsid w:val="00385E8A"/>
    <w:rsid w:val="003863A1"/>
    <w:rsid w:val="0039618B"/>
    <w:rsid w:val="003A205F"/>
    <w:rsid w:val="003A364B"/>
    <w:rsid w:val="003B1162"/>
    <w:rsid w:val="003B47B5"/>
    <w:rsid w:val="003B5FF7"/>
    <w:rsid w:val="003B66D1"/>
    <w:rsid w:val="003C190B"/>
    <w:rsid w:val="003C45B9"/>
    <w:rsid w:val="003C6F38"/>
    <w:rsid w:val="003D0BF5"/>
    <w:rsid w:val="003D4B68"/>
    <w:rsid w:val="003E7C37"/>
    <w:rsid w:val="003F1D1D"/>
    <w:rsid w:val="00400327"/>
    <w:rsid w:val="0040382F"/>
    <w:rsid w:val="00404003"/>
    <w:rsid w:val="004050EC"/>
    <w:rsid w:val="00420BBC"/>
    <w:rsid w:val="0042171B"/>
    <w:rsid w:val="00422ADE"/>
    <w:rsid w:val="00425ED4"/>
    <w:rsid w:val="00432766"/>
    <w:rsid w:val="00437C20"/>
    <w:rsid w:val="0044483A"/>
    <w:rsid w:val="00447F80"/>
    <w:rsid w:val="00452A2E"/>
    <w:rsid w:val="00453471"/>
    <w:rsid w:val="00455575"/>
    <w:rsid w:val="00460335"/>
    <w:rsid w:val="00460386"/>
    <w:rsid w:val="00463C5F"/>
    <w:rsid w:val="00467F19"/>
    <w:rsid w:val="00480446"/>
    <w:rsid w:val="004879D0"/>
    <w:rsid w:val="004900C9"/>
    <w:rsid w:val="00490788"/>
    <w:rsid w:val="00490A4A"/>
    <w:rsid w:val="00490DB3"/>
    <w:rsid w:val="00491AAB"/>
    <w:rsid w:val="00493F4C"/>
    <w:rsid w:val="00495362"/>
    <w:rsid w:val="00495FA1"/>
    <w:rsid w:val="004974D4"/>
    <w:rsid w:val="004A2759"/>
    <w:rsid w:val="004A3213"/>
    <w:rsid w:val="004B1FE1"/>
    <w:rsid w:val="004B5DB9"/>
    <w:rsid w:val="004C0B35"/>
    <w:rsid w:val="004C186B"/>
    <w:rsid w:val="004C20B6"/>
    <w:rsid w:val="004C2A1C"/>
    <w:rsid w:val="004C528C"/>
    <w:rsid w:val="004D086C"/>
    <w:rsid w:val="004E179B"/>
    <w:rsid w:val="004E32AA"/>
    <w:rsid w:val="004F19E4"/>
    <w:rsid w:val="004F4624"/>
    <w:rsid w:val="00500446"/>
    <w:rsid w:val="005014D2"/>
    <w:rsid w:val="005112E2"/>
    <w:rsid w:val="00520AB0"/>
    <w:rsid w:val="00522DB1"/>
    <w:rsid w:val="00526E01"/>
    <w:rsid w:val="0053148B"/>
    <w:rsid w:val="00536529"/>
    <w:rsid w:val="00547D83"/>
    <w:rsid w:val="0055538C"/>
    <w:rsid w:val="00555796"/>
    <w:rsid w:val="00555883"/>
    <w:rsid w:val="00556BF5"/>
    <w:rsid w:val="005572B3"/>
    <w:rsid w:val="00563894"/>
    <w:rsid w:val="005655FA"/>
    <w:rsid w:val="00567949"/>
    <w:rsid w:val="00576293"/>
    <w:rsid w:val="00583F22"/>
    <w:rsid w:val="00586256"/>
    <w:rsid w:val="00591EB5"/>
    <w:rsid w:val="005A02E8"/>
    <w:rsid w:val="005A0B2C"/>
    <w:rsid w:val="005A4ED4"/>
    <w:rsid w:val="005B52CF"/>
    <w:rsid w:val="005D05A7"/>
    <w:rsid w:val="005D25BD"/>
    <w:rsid w:val="005D7927"/>
    <w:rsid w:val="005E273A"/>
    <w:rsid w:val="005E509F"/>
    <w:rsid w:val="005E545A"/>
    <w:rsid w:val="005F27EB"/>
    <w:rsid w:val="005F4523"/>
    <w:rsid w:val="005F6D37"/>
    <w:rsid w:val="006025EF"/>
    <w:rsid w:val="00605DB8"/>
    <w:rsid w:val="0060612E"/>
    <w:rsid w:val="00611809"/>
    <w:rsid w:val="00612D70"/>
    <w:rsid w:val="006133A2"/>
    <w:rsid w:val="00613FFE"/>
    <w:rsid w:val="0061473A"/>
    <w:rsid w:val="00616E32"/>
    <w:rsid w:val="0062134D"/>
    <w:rsid w:val="0062577D"/>
    <w:rsid w:val="00632AB9"/>
    <w:rsid w:val="00632AC6"/>
    <w:rsid w:val="00632F27"/>
    <w:rsid w:val="00640EA8"/>
    <w:rsid w:val="00643A79"/>
    <w:rsid w:val="0065298A"/>
    <w:rsid w:val="00652A44"/>
    <w:rsid w:val="00655F6C"/>
    <w:rsid w:val="006647DD"/>
    <w:rsid w:val="00666797"/>
    <w:rsid w:val="00666F5C"/>
    <w:rsid w:val="006744C0"/>
    <w:rsid w:val="0068015F"/>
    <w:rsid w:val="0068057D"/>
    <w:rsid w:val="00686876"/>
    <w:rsid w:val="006917AA"/>
    <w:rsid w:val="00693F04"/>
    <w:rsid w:val="00694D4F"/>
    <w:rsid w:val="00697AED"/>
    <w:rsid w:val="006A2304"/>
    <w:rsid w:val="006A4AC8"/>
    <w:rsid w:val="006A4B72"/>
    <w:rsid w:val="006A7046"/>
    <w:rsid w:val="006B062E"/>
    <w:rsid w:val="006B1AE2"/>
    <w:rsid w:val="006B3B34"/>
    <w:rsid w:val="006C0EC9"/>
    <w:rsid w:val="006C23F5"/>
    <w:rsid w:val="006D0A29"/>
    <w:rsid w:val="006E13F8"/>
    <w:rsid w:val="006E6065"/>
    <w:rsid w:val="006F4A71"/>
    <w:rsid w:val="00701F73"/>
    <w:rsid w:val="00704FED"/>
    <w:rsid w:val="0070543E"/>
    <w:rsid w:val="00722642"/>
    <w:rsid w:val="007231C2"/>
    <w:rsid w:val="00732E16"/>
    <w:rsid w:val="00735432"/>
    <w:rsid w:val="00736EB7"/>
    <w:rsid w:val="00737C3E"/>
    <w:rsid w:val="007439C7"/>
    <w:rsid w:val="00756376"/>
    <w:rsid w:val="00766421"/>
    <w:rsid w:val="00771220"/>
    <w:rsid w:val="00772D43"/>
    <w:rsid w:val="00773950"/>
    <w:rsid w:val="00773BB3"/>
    <w:rsid w:val="00777926"/>
    <w:rsid w:val="00784401"/>
    <w:rsid w:val="00790A49"/>
    <w:rsid w:val="0079407B"/>
    <w:rsid w:val="007C2AAD"/>
    <w:rsid w:val="007C3157"/>
    <w:rsid w:val="007C6A37"/>
    <w:rsid w:val="007D03D0"/>
    <w:rsid w:val="007D0AE5"/>
    <w:rsid w:val="007D6B5F"/>
    <w:rsid w:val="007D7A3B"/>
    <w:rsid w:val="007E4CB4"/>
    <w:rsid w:val="007F613C"/>
    <w:rsid w:val="008035AC"/>
    <w:rsid w:val="008035B0"/>
    <w:rsid w:val="0080719D"/>
    <w:rsid w:val="00810F3C"/>
    <w:rsid w:val="008129C4"/>
    <w:rsid w:val="00816283"/>
    <w:rsid w:val="008216D8"/>
    <w:rsid w:val="00822F56"/>
    <w:rsid w:val="00824B6D"/>
    <w:rsid w:val="008266FB"/>
    <w:rsid w:val="008373FF"/>
    <w:rsid w:val="00841352"/>
    <w:rsid w:val="008422B2"/>
    <w:rsid w:val="0084695A"/>
    <w:rsid w:val="00850BF1"/>
    <w:rsid w:val="0085269F"/>
    <w:rsid w:val="008571DF"/>
    <w:rsid w:val="008576D9"/>
    <w:rsid w:val="00860300"/>
    <w:rsid w:val="00860C8D"/>
    <w:rsid w:val="0087022D"/>
    <w:rsid w:val="00872AF1"/>
    <w:rsid w:val="00880A06"/>
    <w:rsid w:val="00886CD5"/>
    <w:rsid w:val="00891728"/>
    <w:rsid w:val="00894C5C"/>
    <w:rsid w:val="00895FD2"/>
    <w:rsid w:val="00896A6F"/>
    <w:rsid w:val="00897B59"/>
    <w:rsid w:val="00897BE3"/>
    <w:rsid w:val="008A2966"/>
    <w:rsid w:val="008A4A27"/>
    <w:rsid w:val="008B36B6"/>
    <w:rsid w:val="008C1F37"/>
    <w:rsid w:val="008D636E"/>
    <w:rsid w:val="008D6BA2"/>
    <w:rsid w:val="008D7F89"/>
    <w:rsid w:val="008E0745"/>
    <w:rsid w:val="008E6B7D"/>
    <w:rsid w:val="008E7C3F"/>
    <w:rsid w:val="008E7CE1"/>
    <w:rsid w:val="008F30D0"/>
    <w:rsid w:val="008F499D"/>
    <w:rsid w:val="008F4D31"/>
    <w:rsid w:val="008F5F85"/>
    <w:rsid w:val="00902771"/>
    <w:rsid w:val="009064E0"/>
    <w:rsid w:val="0091074A"/>
    <w:rsid w:val="0091121B"/>
    <w:rsid w:val="00917CFD"/>
    <w:rsid w:val="00943744"/>
    <w:rsid w:val="00953DA6"/>
    <w:rsid w:val="00954BBA"/>
    <w:rsid w:val="00956427"/>
    <w:rsid w:val="0096218F"/>
    <w:rsid w:val="00964632"/>
    <w:rsid w:val="00964D69"/>
    <w:rsid w:val="009814FD"/>
    <w:rsid w:val="00982D1E"/>
    <w:rsid w:val="00990940"/>
    <w:rsid w:val="009953BC"/>
    <w:rsid w:val="00995631"/>
    <w:rsid w:val="00997F68"/>
    <w:rsid w:val="009A55BD"/>
    <w:rsid w:val="009A6D0B"/>
    <w:rsid w:val="009B53D0"/>
    <w:rsid w:val="009C5BA9"/>
    <w:rsid w:val="009D016F"/>
    <w:rsid w:val="009D453A"/>
    <w:rsid w:val="009D4B94"/>
    <w:rsid w:val="009D5945"/>
    <w:rsid w:val="009E2B09"/>
    <w:rsid w:val="009E69E6"/>
    <w:rsid w:val="009F07D7"/>
    <w:rsid w:val="009F3412"/>
    <w:rsid w:val="009F3D49"/>
    <w:rsid w:val="009F4D7C"/>
    <w:rsid w:val="009F64B4"/>
    <w:rsid w:val="009F7135"/>
    <w:rsid w:val="00A00914"/>
    <w:rsid w:val="00A01B6C"/>
    <w:rsid w:val="00A01C05"/>
    <w:rsid w:val="00A074F8"/>
    <w:rsid w:val="00A1015C"/>
    <w:rsid w:val="00A2052A"/>
    <w:rsid w:val="00A232C0"/>
    <w:rsid w:val="00A25E7A"/>
    <w:rsid w:val="00A323B9"/>
    <w:rsid w:val="00A41945"/>
    <w:rsid w:val="00A503D6"/>
    <w:rsid w:val="00A602C0"/>
    <w:rsid w:val="00A7026D"/>
    <w:rsid w:val="00A808C5"/>
    <w:rsid w:val="00A8538D"/>
    <w:rsid w:val="00AA2A5C"/>
    <w:rsid w:val="00AB0139"/>
    <w:rsid w:val="00AB132F"/>
    <w:rsid w:val="00AB1C2F"/>
    <w:rsid w:val="00AB26A6"/>
    <w:rsid w:val="00AB5BDF"/>
    <w:rsid w:val="00AC1A71"/>
    <w:rsid w:val="00AC22AE"/>
    <w:rsid w:val="00AC67AB"/>
    <w:rsid w:val="00AD118A"/>
    <w:rsid w:val="00AD2A98"/>
    <w:rsid w:val="00AD5A80"/>
    <w:rsid w:val="00AE41EA"/>
    <w:rsid w:val="00AF00EC"/>
    <w:rsid w:val="00B03834"/>
    <w:rsid w:val="00B1595C"/>
    <w:rsid w:val="00B27663"/>
    <w:rsid w:val="00B371BE"/>
    <w:rsid w:val="00B43681"/>
    <w:rsid w:val="00B546DB"/>
    <w:rsid w:val="00B56AF0"/>
    <w:rsid w:val="00B579AD"/>
    <w:rsid w:val="00B62715"/>
    <w:rsid w:val="00B628FF"/>
    <w:rsid w:val="00B6353F"/>
    <w:rsid w:val="00B66553"/>
    <w:rsid w:val="00B67DF2"/>
    <w:rsid w:val="00B70B88"/>
    <w:rsid w:val="00B71184"/>
    <w:rsid w:val="00B71FFE"/>
    <w:rsid w:val="00B75EBE"/>
    <w:rsid w:val="00B7658B"/>
    <w:rsid w:val="00B8157D"/>
    <w:rsid w:val="00B82169"/>
    <w:rsid w:val="00B83568"/>
    <w:rsid w:val="00B846C9"/>
    <w:rsid w:val="00B8653F"/>
    <w:rsid w:val="00B9375B"/>
    <w:rsid w:val="00B94C0A"/>
    <w:rsid w:val="00B975D7"/>
    <w:rsid w:val="00BA1D25"/>
    <w:rsid w:val="00BA26C6"/>
    <w:rsid w:val="00BA6A1E"/>
    <w:rsid w:val="00BA7BBC"/>
    <w:rsid w:val="00BB00F5"/>
    <w:rsid w:val="00BB6662"/>
    <w:rsid w:val="00BB7414"/>
    <w:rsid w:val="00BB75CA"/>
    <w:rsid w:val="00BC43EA"/>
    <w:rsid w:val="00BC4967"/>
    <w:rsid w:val="00BD5C56"/>
    <w:rsid w:val="00BD633F"/>
    <w:rsid w:val="00BF565C"/>
    <w:rsid w:val="00BF756C"/>
    <w:rsid w:val="00C03158"/>
    <w:rsid w:val="00C07BBE"/>
    <w:rsid w:val="00C162DE"/>
    <w:rsid w:val="00C1773F"/>
    <w:rsid w:val="00C21DC4"/>
    <w:rsid w:val="00C2406D"/>
    <w:rsid w:val="00C33511"/>
    <w:rsid w:val="00C402BA"/>
    <w:rsid w:val="00C524D1"/>
    <w:rsid w:val="00C60FAB"/>
    <w:rsid w:val="00C63120"/>
    <w:rsid w:val="00C656D3"/>
    <w:rsid w:val="00C70EDC"/>
    <w:rsid w:val="00C87594"/>
    <w:rsid w:val="00C9226B"/>
    <w:rsid w:val="00C931F4"/>
    <w:rsid w:val="00C97178"/>
    <w:rsid w:val="00CA2AD0"/>
    <w:rsid w:val="00CA6CA4"/>
    <w:rsid w:val="00CA7524"/>
    <w:rsid w:val="00CB2BB9"/>
    <w:rsid w:val="00CB4EA2"/>
    <w:rsid w:val="00CB5B67"/>
    <w:rsid w:val="00CC17C4"/>
    <w:rsid w:val="00CC21DB"/>
    <w:rsid w:val="00CC399A"/>
    <w:rsid w:val="00CC6EFF"/>
    <w:rsid w:val="00CE0789"/>
    <w:rsid w:val="00CE1B4A"/>
    <w:rsid w:val="00CE57E1"/>
    <w:rsid w:val="00CE5FF0"/>
    <w:rsid w:val="00CE7651"/>
    <w:rsid w:val="00CF1216"/>
    <w:rsid w:val="00CF170D"/>
    <w:rsid w:val="00CF48B9"/>
    <w:rsid w:val="00D0063B"/>
    <w:rsid w:val="00D029D1"/>
    <w:rsid w:val="00D0468C"/>
    <w:rsid w:val="00D1010F"/>
    <w:rsid w:val="00D10651"/>
    <w:rsid w:val="00D17E8C"/>
    <w:rsid w:val="00D221B4"/>
    <w:rsid w:val="00D224E1"/>
    <w:rsid w:val="00D24976"/>
    <w:rsid w:val="00D25DFB"/>
    <w:rsid w:val="00D301C7"/>
    <w:rsid w:val="00D406BD"/>
    <w:rsid w:val="00D41500"/>
    <w:rsid w:val="00D43BA0"/>
    <w:rsid w:val="00D569CB"/>
    <w:rsid w:val="00D60924"/>
    <w:rsid w:val="00D63499"/>
    <w:rsid w:val="00D656A3"/>
    <w:rsid w:val="00D72529"/>
    <w:rsid w:val="00D74F21"/>
    <w:rsid w:val="00D86BE3"/>
    <w:rsid w:val="00D902FA"/>
    <w:rsid w:val="00D9226A"/>
    <w:rsid w:val="00D96898"/>
    <w:rsid w:val="00DA1695"/>
    <w:rsid w:val="00DB2781"/>
    <w:rsid w:val="00DB2C18"/>
    <w:rsid w:val="00DC17AB"/>
    <w:rsid w:val="00DC1FFE"/>
    <w:rsid w:val="00DC30EE"/>
    <w:rsid w:val="00DC6B63"/>
    <w:rsid w:val="00DC71B1"/>
    <w:rsid w:val="00DC73EC"/>
    <w:rsid w:val="00DD18FE"/>
    <w:rsid w:val="00DD27C0"/>
    <w:rsid w:val="00DD2FF4"/>
    <w:rsid w:val="00DE10D4"/>
    <w:rsid w:val="00DE553C"/>
    <w:rsid w:val="00DF3308"/>
    <w:rsid w:val="00E04147"/>
    <w:rsid w:val="00E0458C"/>
    <w:rsid w:val="00E05474"/>
    <w:rsid w:val="00E073C5"/>
    <w:rsid w:val="00E23275"/>
    <w:rsid w:val="00E23D07"/>
    <w:rsid w:val="00E35C65"/>
    <w:rsid w:val="00E37D3E"/>
    <w:rsid w:val="00E428B4"/>
    <w:rsid w:val="00E42F84"/>
    <w:rsid w:val="00E521C5"/>
    <w:rsid w:val="00E53A5F"/>
    <w:rsid w:val="00E554C1"/>
    <w:rsid w:val="00E56144"/>
    <w:rsid w:val="00E62238"/>
    <w:rsid w:val="00E6494F"/>
    <w:rsid w:val="00E773F2"/>
    <w:rsid w:val="00E85959"/>
    <w:rsid w:val="00E85DA2"/>
    <w:rsid w:val="00E872B1"/>
    <w:rsid w:val="00E905CB"/>
    <w:rsid w:val="00E905EC"/>
    <w:rsid w:val="00E94314"/>
    <w:rsid w:val="00EA1D56"/>
    <w:rsid w:val="00EA4563"/>
    <w:rsid w:val="00EA6472"/>
    <w:rsid w:val="00EB4C73"/>
    <w:rsid w:val="00EB7C3C"/>
    <w:rsid w:val="00EC4031"/>
    <w:rsid w:val="00ED3D40"/>
    <w:rsid w:val="00ED6A74"/>
    <w:rsid w:val="00EE16E9"/>
    <w:rsid w:val="00EE440D"/>
    <w:rsid w:val="00EF5154"/>
    <w:rsid w:val="00EF6E63"/>
    <w:rsid w:val="00EF7C88"/>
    <w:rsid w:val="00F05C33"/>
    <w:rsid w:val="00F060D5"/>
    <w:rsid w:val="00F11220"/>
    <w:rsid w:val="00F23E66"/>
    <w:rsid w:val="00F24DA7"/>
    <w:rsid w:val="00F31F87"/>
    <w:rsid w:val="00F33CB2"/>
    <w:rsid w:val="00F35D3C"/>
    <w:rsid w:val="00F362A7"/>
    <w:rsid w:val="00F4399C"/>
    <w:rsid w:val="00F474DF"/>
    <w:rsid w:val="00F515CE"/>
    <w:rsid w:val="00F526C6"/>
    <w:rsid w:val="00F562F2"/>
    <w:rsid w:val="00F721CF"/>
    <w:rsid w:val="00F74A34"/>
    <w:rsid w:val="00F7605E"/>
    <w:rsid w:val="00F76F5B"/>
    <w:rsid w:val="00F8174E"/>
    <w:rsid w:val="00F81B06"/>
    <w:rsid w:val="00F83513"/>
    <w:rsid w:val="00F86CA4"/>
    <w:rsid w:val="00F91700"/>
    <w:rsid w:val="00F91FC7"/>
    <w:rsid w:val="00F929A6"/>
    <w:rsid w:val="00F979E5"/>
    <w:rsid w:val="00FA4252"/>
    <w:rsid w:val="00FB3DBC"/>
    <w:rsid w:val="00FB7825"/>
    <w:rsid w:val="00FC2586"/>
    <w:rsid w:val="00FD1E71"/>
    <w:rsid w:val="00FE050C"/>
    <w:rsid w:val="00FE3804"/>
    <w:rsid w:val="00FE543F"/>
    <w:rsid w:val="00FF19EA"/>
    <w:rsid w:val="00FF21C4"/>
    <w:rsid w:val="00FF274D"/>
    <w:rsid w:val="00FF523D"/>
    <w:rsid w:val="0211A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03C36B"/>
  <w15:chartTrackingRefBased/>
  <w15:docId w15:val="{274808D5-AC17-47E0-878C-27EC6071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Standaard Accessy"/>
    <w:qFormat/>
    <w:rsid w:val="00201C82"/>
    <w:pPr>
      <w:spacing w:before="200" w:after="200" w:line="360" w:lineRule="auto"/>
    </w:pPr>
    <w:rPr>
      <w:rFonts w:ascii="Roboto" w:hAnsi="Roboto"/>
    </w:rPr>
  </w:style>
  <w:style w:type="paragraph" w:styleId="Kop1">
    <w:name w:val="heading 1"/>
    <w:aliases w:val="Kop 1 Accessy"/>
    <w:basedOn w:val="Standaard"/>
    <w:next w:val="Standaard"/>
    <w:link w:val="Kop1Char"/>
    <w:autoRedefine/>
    <w:uiPriority w:val="9"/>
    <w:qFormat/>
    <w:rsid w:val="00447F80"/>
    <w:pPr>
      <w:keepLines/>
      <w:spacing w:line="240" w:lineRule="auto"/>
      <w:outlineLvl w:val="0"/>
    </w:pPr>
    <w:rPr>
      <w:rFonts w:asciiTheme="minorHAnsi" w:eastAsiaTheme="majorEastAsia" w:hAnsiTheme="minorHAnsi" w:cstheme="minorHAnsi"/>
      <w:b/>
      <w:color w:val="000B3B"/>
      <w:sz w:val="56"/>
      <w:szCs w:val="72"/>
    </w:rPr>
  </w:style>
  <w:style w:type="paragraph" w:styleId="Kop2">
    <w:name w:val="heading 2"/>
    <w:aliases w:val="Kop 2 Accessy"/>
    <w:basedOn w:val="Standaard"/>
    <w:next w:val="Standaard"/>
    <w:link w:val="Kop2Char"/>
    <w:autoRedefine/>
    <w:uiPriority w:val="9"/>
    <w:unhideWhenUsed/>
    <w:qFormat/>
    <w:rsid w:val="006744C0"/>
    <w:pPr>
      <w:keepNext/>
      <w:keepLines/>
      <w:outlineLvl w:val="1"/>
    </w:pPr>
    <w:rPr>
      <w:rFonts w:asciiTheme="minorHAnsi" w:eastAsiaTheme="majorEastAsia" w:hAnsiTheme="minorHAnsi" w:cs="Segoe UI Light"/>
      <w:b/>
      <w:color w:val="000B3B"/>
      <w:sz w:val="44"/>
      <w:szCs w:val="44"/>
      <w:lang w:eastAsia="nl-NL"/>
    </w:rPr>
  </w:style>
  <w:style w:type="paragraph" w:styleId="Kop3">
    <w:name w:val="heading 3"/>
    <w:aliases w:val="Kop 3 Accessy"/>
    <w:basedOn w:val="Standaard"/>
    <w:next w:val="Standaard"/>
    <w:link w:val="Kop3Char"/>
    <w:autoRedefine/>
    <w:uiPriority w:val="9"/>
    <w:unhideWhenUsed/>
    <w:qFormat/>
    <w:rsid w:val="006744C0"/>
    <w:pPr>
      <w:keepNext/>
      <w:keepLines/>
      <w:outlineLvl w:val="2"/>
    </w:pPr>
    <w:rPr>
      <w:rFonts w:eastAsiaTheme="majorEastAsia" w:cstheme="majorBidi"/>
      <w:b/>
      <w:color w:val="000B3B"/>
      <w:sz w:val="28"/>
    </w:rPr>
  </w:style>
  <w:style w:type="paragraph" w:styleId="Kop4">
    <w:name w:val="heading 4"/>
    <w:basedOn w:val="Kop3"/>
    <w:next w:val="Standaard"/>
    <w:link w:val="Kop4Char"/>
    <w:autoRedefine/>
    <w:uiPriority w:val="9"/>
    <w:unhideWhenUsed/>
    <w:qFormat/>
    <w:rsid w:val="002D20C2"/>
    <w:pPr>
      <w:spacing w:before="160" w:after="120"/>
      <w:outlineLvl w:val="3"/>
    </w:pPr>
    <w:rPr>
      <w:iCs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13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kopAccessy">
    <w:name w:val="Tabelkop Accessy"/>
    <w:basedOn w:val="Standaard"/>
    <w:autoRedefine/>
    <w:qFormat/>
    <w:rsid w:val="00F929A6"/>
    <w:rPr>
      <w:b/>
    </w:rPr>
  </w:style>
  <w:style w:type="character" w:customStyle="1" w:styleId="Kop1Char">
    <w:name w:val="Kop 1 Char"/>
    <w:aliases w:val="Kop 1 Accessy Char"/>
    <w:basedOn w:val="Standaardalinea-lettertype"/>
    <w:link w:val="Kop1"/>
    <w:uiPriority w:val="9"/>
    <w:rsid w:val="00447F80"/>
    <w:rPr>
      <w:rFonts w:eastAsiaTheme="majorEastAsia" w:cstheme="minorHAnsi"/>
      <w:b/>
      <w:color w:val="000B3B"/>
      <w:sz w:val="56"/>
      <w:szCs w:val="72"/>
    </w:rPr>
  </w:style>
  <w:style w:type="paragraph" w:customStyle="1" w:styleId="Offerteonderdeel">
    <w:name w:val="Offerteonderdeel"/>
    <w:basedOn w:val="Standaard"/>
    <w:rsid w:val="00073147"/>
    <w:pPr>
      <w:spacing w:line="240" w:lineRule="auto"/>
    </w:pPr>
    <w:rPr>
      <w:rFonts w:ascii="Fabriga" w:hAnsi="Fabriga"/>
      <w:b/>
      <w:bCs/>
    </w:rPr>
  </w:style>
  <w:style w:type="paragraph" w:customStyle="1" w:styleId="Offertebeschrijving">
    <w:name w:val="Offertebeschrijving"/>
    <w:basedOn w:val="Offerteonderdeel"/>
    <w:rsid w:val="00073147"/>
    <w:rPr>
      <w:rFonts w:ascii="Fabriga Light" w:hAnsi="Fabriga Light"/>
      <w:b w:val="0"/>
    </w:rPr>
  </w:style>
  <w:style w:type="character" w:styleId="Hyperlink">
    <w:name w:val="Hyperlink"/>
    <w:basedOn w:val="Standaardalinea-lettertype"/>
    <w:uiPriority w:val="99"/>
    <w:unhideWhenUsed/>
    <w:rsid w:val="00D74F21"/>
    <w:rPr>
      <w:rFonts w:ascii="Fabriga" w:hAnsi="Fabriga"/>
      <w:b w:val="0"/>
      <w:i w:val="0"/>
      <w:color w:val="auto"/>
      <w:sz w:val="24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B6662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6647D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647DD"/>
    <w:rPr>
      <w:rFonts w:ascii="Fabriga Light" w:hAnsi="Fabriga Light"/>
    </w:rPr>
  </w:style>
  <w:style w:type="paragraph" w:styleId="Voettekst">
    <w:name w:val="footer"/>
    <w:basedOn w:val="Standaard"/>
    <w:link w:val="VoettekstChar"/>
    <w:uiPriority w:val="99"/>
    <w:unhideWhenUsed/>
    <w:rsid w:val="006647DD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6647DD"/>
    <w:rPr>
      <w:rFonts w:ascii="Fabriga Light" w:hAnsi="Fabriga Light"/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E545A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545A"/>
    <w:rPr>
      <w:rFonts w:ascii="Times New Roman" w:hAnsi="Times New Roman" w:cs="Times New Roman"/>
      <w:sz w:val="18"/>
      <w:szCs w:val="18"/>
    </w:rPr>
  </w:style>
  <w:style w:type="paragraph" w:customStyle="1" w:styleId="western">
    <w:name w:val="western"/>
    <w:basedOn w:val="Standaard"/>
    <w:rsid w:val="00B1595C"/>
    <w:pPr>
      <w:spacing w:before="100" w:beforeAutospacing="1" w:after="142" w:line="288" w:lineRule="auto"/>
    </w:pPr>
    <w:rPr>
      <w:rFonts w:ascii="Fabriga" w:eastAsia="Times New Roman" w:hAnsi="Fabriga" w:cs="Times New Roman"/>
      <w:lang w:eastAsia="nl-NL"/>
    </w:rPr>
  </w:style>
  <w:style w:type="paragraph" w:styleId="Lijstalinea">
    <w:name w:val="List Paragraph"/>
    <w:basedOn w:val="Standaard"/>
    <w:uiPriority w:val="34"/>
    <w:qFormat/>
    <w:rsid w:val="00B1595C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rsid w:val="002D20C2"/>
    <w:rPr>
      <w:rFonts w:ascii="Fabriga Light" w:eastAsiaTheme="majorEastAsia" w:hAnsi="Fabriga Light" w:cstheme="majorBidi"/>
      <w:iCs/>
    </w:rPr>
  </w:style>
  <w:style w:type="character" w:customStyle="1" w:styleId="Kop3Char">
    <w:name w:val="Kop 3 Char"/>
    <w:aliases w:val="Kop 3 Accessy Char"/>
    <w:basedOn w:val="Standaardalinea-lettertype"/>
    <w:link w:val="Kop3"/>
    <w:uiPriority w:val="9"/>
    <w:rsid w:val="006744C0"/>
    <w:rPr>
      <w:rFonts w:ascii="Roboto" w:eastAsiaTheme="majorEastAsia" w:hAnsi="Roboto" w:cstheme="majorBidi"/>
      <w:b/>
      <w:color w:val="000B3B"/>
      <w:sz w:val="28"/>
    </w:rPr>
  </w:style>
  <w:style w:type="character" w:customStyle="1" w:styleId="Kop2Char">
    <w:name w:val="Kop 2 Char"/>
    <w:aliases w:val="Kop 2 Accessy Char"/>
    <w:basedOn w:val="Standaardalinea-lettertype"/>
    <w:link w:val="Kop2"/>
    <w:uiPriority w:val="9"/>
    <w:rsid w:val="006744C0"/>
    <w:rPr>
      <w:rFonts w:eastAsiaTheme="majorEastAsia" w:cs="Segoe UI Light"/>
      <w:b/>
      <w:color w:val="000B3B"/>
      <w:sz w:val="44"/>
      <w:szCs w:val="44"/>
      <w:lang w:eastAsia="nl-NL"/>
    </w:rPr>
  </w:style>
  <w:style w:type="paragraph" w:customStyle="1" w:styleId="Onderschrift">
    <w:name w:val="Onderschrift"/>
    <w:basedOn w:val="Standaard"/>
    <w:autoRedefine/>
    <w:rsid w:val="00704FED"/>
    <w:pPr>
      <w:spacing w:line="240" w:lineRule="auto"/>
    </w:pPr>
  </w:style>
  <w:style w:type="paragraph" w:customStyle="1" w:styleId="Standard">
    <w:name w:val="Standard"/>
    <w:rsid w:val="003212BB"/>
    <w:pPr>
      <w:widowControl w:val="0"/>
      <w:suppressAutoHyphens/>
      <w:autoSpaceDN w:val="0"/>
      <w:textAlignment w:val="baseline"/>
    </w:pPr>
    <w:rPr>
      <w:rFonts w:ascii="Fabriga" w:eastAsia="Fabriga" w:hAnsi="Fabriga" w:cs="Fabriga"/>
      <w:kern w:val="3"/>
      <w:sz w:val="21"/>
      <w:lang w:eastAsia="nl-NL"/>
    </w:rPr>
  </w:style>
  <w:style w:type="paragraph" w:customStyle="1" w:styleId="Textbody">
    <w:name w:val="Text body"/>
    <w:basedOn w:val="Standard"/>
    <w:rsid w:val="005E273A"/>
    <w:pPr>
      <w:spacing w:after="140" w:line="288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AC1A7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C1A7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C1A71"/>
    <w:rPr>
      <w:rFonts w:ascii="Fabriga Light" w:hAnsi="Fabriga Light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C1A7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C1A71"/>
    <w:rPr>
      <w:rFonts w:ascii="Fabriga Light" w:hAnsi="Fabriga Light"/>
      <w:b/>
      <w:bCs/>
      <w:sz w:val="20"/>
      <w:szCs w:val="20"/>
    </w:rPr>
  </w:style>
  <w:style w:type="table" w:styleId="Tabelrasterlicht">
    <w:name w:val="Grid Table Light"/>
    <w:basedOn w:val="Standaardtabel"/>
    <w:uiPriority w:val="40"/>
    <w:rsid w:val="007C6A3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d-msoplaintext">
    <w:name w:val="pd-msoplaintext"/>
    <w:basedOn w:val="Standaard"/>
    <w:rsid w:val="00422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E1C39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C60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nl-NL"/>
    </w:rPr>
  </w:style>
  <w:style w:type="character" w:customStyle="1" w:styleId="markxkejpy0sa">
    <w:name w:val="markxkejpy0sa"/>
    <w:basedOn w:val="Standaardalinea-lettertype"/>
    <w:rsid w:val="00C60FAB"/>
  </w:style>
  <w:style w:type="paragraph" w:styleId="Bijschrift">
    <w:name w:val="caption"/>
    <w:basedOn w:val="Standaard"/>
    <w:next w:val="Standaard"/>
    <w:uiPriority w:val="35"/>
    <w:unhideWhenUsed/>
    <w:qFormat/>
    <w:rsid w:val="001C504F"/>
    <w:pPr>
      <w:spacing w:line="240" w:lineRule="auto"/>
    </w:pPr>
    <w:rPr>
      <w:iCs/>
      <w:color w:val="000000" w:themeColor="text1"/>
      <w:sz w:val="20"/>
      <w:szCs w:val="18"/>
    </w:rPr>
  </w:style>
  <w:style w:type="table" w:styleId="Rastertabel1licht-Accent1">
    <w:name w:val="Grid Table 1 Light Accent 1"/>
    <w:basedOn w:val="Standaardtabel"/>
    <w:uiPriority w:val="46"/>
    <w:rsid w:val="000E1570"/>
    <w:rPr>
      <w:rFonts w:eastAsia="Times New Roman" w:cs="Times New Roman"/>
      <w:sz w:val="22"/>
      <w:szCs w:val="22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table" w:styleId="Rastertabel1licht">
    <w:name w:val="Grid Table 1 Light"/>
    <w:basedOn w:val="Standaardtabel"/>
    <w:uiPriority w:val="46"/>
    <w:rsid w:val="000E1570"/>
    <w:rPr>
      <w:rFonts w:eastAsia="Times New Roman" w:cs="Times New Roman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paragraph" w:styleId="Geenafstand">
    <w:name w:val="No Spacing"/>
    <w:uiPriority w:val="1"/>
    <w:qFormat/>
    <w:rsid w:val="009064E0"/>
    <w:rPr>
      <w:rFonts w:asciiTheme="majorHAnsi" w:hAnsiTheme="majorHAnsi"/>
      <w:sz w:val="22"/>
    </w:rPr>
  </w:style>
  <w:style w:type="character" w:customStyle="1" w:styleId="spelle">
    <w:name w:val="spelle"/>
    <w:basedOn w:val="Standaardalinea-lettertype"/>
    <w:rsid w:val="00995631"/>
  </w:style>
  <w:style w:type="paragraph" w:styleId="Titel">
    <w:name w:val="Title"/>
    <w:aliases w:val="Kop 0 Titel Accessy"/>
    <w:basedOn w:val="Standaard"/>
    <w:next w:val="Standaard"/>
    <w:link w:val="TitelChar"/>
    <w:autoRedefine/>
    <w:uiPriority w:val="10"/>
    <w:qFormat/>
    <w:rsid w:val="00126610"/>
    <w:pPr>
      <w:contextualSpacing/>
    </w:pPr>
    <w:rPr>
      <w:rFonts w:asciiTheme="minorHAnsi" w:eastAsiaTheme="majorEastAsia" w:hAnsiTheme="minorHAnsi" w:cstheme="minorHAnsi"/>
      <w:b/>
      <w:bCs/>
      <w:color w:val="00A8B1"/>
      <w:spacing w:val="-10"/>
      <w:kern w:val="28"/>
      <w:sz w:val="72"/>
      <w:szCs w:val="72"/>
      <w:lang w:eastAsia="nl-NL"/>
    </w:rPr>
  </w:style>
  <w:style w:type="character" w:customStyle="1" w:styleId="TitelChar">
    <w:name w:val="Titel Char"/>
    <w:aliases w:val="Kop 0 Titel Accessy Char"/>
    <w:basedOn w:val="Standaardalinea-lettertype"/>
    <w:link w:val="Titel"/>
    <w:uiPriority w:val="10"/>
    <w:rsid w:val="00126610"/>
    <w:rPr>
      <w:rFonts w:eastAsiaTheme="majorEastAsia" w:cstheme="minorHAnsi"/>
      <w:b/>
      <w:bCs/>
      <w:color w:val="00A8B1"/>
      <w:spacing w:val="-10"/>
      <w:kern w:val="28"/>
      <w:sz w:val="72"/>
      <w:szCs w:val="72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8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60684">
          <w:marLeft w:val="125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2178">
          <w:marLeft w:val="125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3.org/TR/WCAG-E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tsi.org/deliver/etsi_en/301500_301599/301549/02.01.02_60/en_301549v020102p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etsi.org/deliver/etsi_en/301500_301599/301549/03.01.01_60/en_301549v030101p.pdf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3.org/TR/WCAG-E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\Documents\Accessy\Template%200.6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42d763-7c2c-4a3f-a140-079c5a2e93c0">
      <Terms xmlns="http://schemas.microsoft.com/office/infopath/2007/PartnerControls"/>
    </lcf76f155ced4ddcb4097134ff3c332f>
    <TaxCatchAll xmlns="1ff02285-eee4-495c-93b8-30db0ce1db8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2795855C13D4DA78EDFDB2D150A20" ma:contentTypeVersion="11" ma:contentTypeDescription="Een nieuw document maken." ma:contentTypeScope="" ma:versionID="24adc52761bc96c72a3b7f3298d9323a">
  <xsd:schema xmlns:xsd="http://www.w3.org/2001/XMLSchema" xmlns:xs="http://www.w3.org/2001/XMLSchema" xmlns:p="http://schemas.microsoft.com/office/2006/metadata/properties" xmlns:ns2="b542d763-7c2c-4a3f-a140-079c5a2e93c0" xmlns:ns3="1ff02285-eee4-495c-93b8-30db0ce1db8d" targetNamespace="http://schemas.microsoft.com/office/2006/metadata/properties" ma:root="true" ma:fieldsID="4d35419ce92b1b0f37b2bcb838d7482d" ns2:_="" ns3:_="">
    <xsd:import namespace="b542d763-7c2c-4a3f-a140-079c5a2e93c0"/>
    <xsd:import namespace="1ff02285-eee4-495c-93b8-30db0ce1db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2d763-7c2c-4a3f-a140-079c5a2e9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a39f0b5b-cd0a-4795-98e2-e8d35a483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02285-eee4-495c-93b8-30db0ce1db8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b9385b3-bec6-464a-9f2c-af2a27bdf6cc}" ma:internalName="TaxCatchAll" ma:showField="CatchAllData" ma:web="1ff02285-eee4-495c-93b8-30db0ce1db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527FB5-6FD4-4085-9EF7-23AC4DE8E2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31E089-AA12-4689-9B72-60A823606003}">
  <ds:schemaRefs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schemas.microsoft.com/office/2006/metadata/properties"/>
    <ds:schemaRef ds:uri="1ff02285-eee4-495c-93b8-30db0ce1db8d"/>
    <ds:schemaRef ds:uri="b542d763-7c2c-4a3f-a140-079c5a2e93c0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7FB7D82-2CA0-47A7-80B1-DF1B861D45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2d763-7c2c-4a3f-a140-079c5a2e93c0"/>
    <ds:schemaRef ds:uri="1ff02285-eee4-495c-93b8-30db0ce1d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138396-6E92-4C79-AEB1-4126A12F04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0.6</Template>
  <TotalTime>0</TotalTime>
  <Pages>3</Pages>
  <Words>326</Words>
  <Characters>1794</Characters>
  <Application>Microsoft Office Word</Application>
  <DocSecurity>0</DocSecurity>
  <Lines>14</Lines>
  <Paragraphs>4</Paragraphs>
  <ScaleCrop>false</ScaleCrop>
  <Manager/>
  <Company>Firm Ground</Company>
  <LinksUpToDate>false</LinksUpToDate>
  <CharactersWithSpaces>2116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Dienstbeschrijving</dc:title>
  <dc:subject/>
  <dc:creator>Daniël Pollmann</dc:creator>
  <cp:keywords/>
  <dc:description/>
  <cp:lastModifiedBy>Marco Hout</cp:lastModifiedBy>
  <cp:revision>2</cp:revision>
  <cp:lastPrinted>2023-07-20T08:16:00Z</cp:lastPrinted>
  <dcterms:created xsi:type="dcterms:W3CDTF">2023-12-28T10:16:00Z</dcterms:created>
  <dcterms:modified xsi:type="dcterms:W3CDTF">2023-12-28T10:16:00Z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0x0101004722795855C13D4DA78EDFDB2D150A20</vt:lpwstr>
  </property>
  <property fmtid="{D5CDD505-2E9C-101B-9397-08002B2CF9AE}" pid="3" name="AuthorIds_UIVersion_24064">
    <vt:lpwstr>23</vt:lpwstr>
  </property>
  <property fmtid="{D5CDD505-2E9C-101B-9397-08002B2CF9AE}" pid="4" name="AuthorIds_UIVersion_27136">
    <vt:lpwstr>13</vt:lpwstr>
  </property>
  <property fmtid="{D5CDD505-2E9C-101B-9397-08002B2CF9AE}" pid="5" name="MediaServiceImageTags">
    <vt:lpwstr/>
  </property>
</Properties>
</file>